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41" w:rsidRPr="005365E9" w:rsidRDefault="005365E9">
      <w:pPr>
        <w:rPr>
          <w:b/>
          <w:sz w:val="32"/>
          <w:szCs w:val="32"/>
          <w:bdr w:val="single" w:sz="4" w:space="0" w:color="auto"/>
        </w:rPr>
      </w:pPr>
      <w:r w:rsidRPr="005365E9">
        <w:rPr>
          <w:rFonts w:hint="eastAsia"/>
          <w:b/>
          <w:sz w:val="32"/>
          <w:szCs w:val="32"/>
          <w:bdr w:val="single" w:sz="4" w:space="0" w:color="auto"/>
        </w:rPr>
        <w:t>「統計データ」リンク集</w:t>
      </w:r>
    </w:p>
    <w:p w:rsidR="005365E9" w:rsidRDefault="0040341C">
      <w:r>
        <w:rPr>
          <w:rFonts w:hint="eastAsia"/>
        </w:rPr>
        <w:t>※</w:t>
      </w:r>
      <w:r w:rsidR="00465E7B">
        <w:rPr>
          <w:rFonts w:hint="eastAsia"/>
        </w:rPr>
        <w:t>本誌</w:t>
      </w:r>
      <w:r w:rsidR="00465E7B">
        <w:rPr>
          <w:rFonts w:hint="eastAsia"/>
        </w:rPr>
        <w:t>P.29</w:t>
      </w:r>
      <w:r w:rsidR="00465E7B">
        <w:rPr>
          <w:rFonts w:hint="eastAsia"/>
        </w:rPr>
        <w:t xml:space="preserve">　「引用して使える！『統計データ』案内」</w:t>
      </w:r>
      <w:r w:rsidR="004A63CA">
        <w:rPr>
          <w:rFonts w:hint="eastAsia"/>
        </w:rPr>
        <w:t>（本川裕）</w:t>
      </w:r>
      <w:r w:rsidR="00465E7B">
        <w:rPr>
          <w:rFonts w:hint="eastAsia"/>
        </w:rPr>
        <w:t>より</w:t>
      </w:r>
      <w:r w:rsidR="004A63CA">
        <w:rPr>
          <w:rFonts w:hint="eastAsia"/>
        </w:rPr>
        <w:t>抜粋</w:t>
      </w:r>
      <w:r>
        <w:rPr>
          <w:rFonts w:hint="eastAsia"/>
        </w:rPr>
        <w:t>。</w:t>
      </w:r>
    </w:p>
    <w:p w:rsidR="0040341C" w:rsidRDefault="0040341C">
      <w:r>
        <w:rPr>
          <w:rFonts w:hint="eastAsia"/>
        </w:rPr>
        <w:t>※</w:t>
      </w:r>
      <w:r>
        <w:rPr>
          <w:rFonts w:hint="eastAsia"/>
        </w:rPr>
        <w:t>URL</w:t>
      </w:r>
      <w:r>
        <w:rPr>
          <w:rFonts w:hint="eastAsia"/>
        </w:rPr>
        <w:t>は変更になったり、年度によってページが変わる可能性もございます。</w:t>
      </w:r>
    </w:p>
    <w:p w:rsidR="00465E7B" w:rsidRPr="0040341C" w:rsidRDefault="00465E7B"/>
    <w:p w:rsidR="005365E9" w:rsidRDefault="00465E7B">
      <w:r>
        <w:rPr>
          <w:rFonts w:hint="eastAsia"/>
        </w:rPr>
        <w:t>■人口</w:t>
      </w:r>
    </w:p>
    <w:p w:rsidR="00465E7B" w:rsidRDefault="00465E7B">
      <w:r>
        <w:rPr>
          <w:rFonts w:hint="eastAsia"/>
        </w:rPr>
        <w:t>・国勢調査</w:t>
      </w:r>
    </w:p>
    <w:p w:rsidR="00465E7B" w:rsidRDefault="00AB3F4F">
      <w:hyperlink r:id="rId5" w:history="1">
        <w:r w:rsidR="00465E7B" w:rsidRPr="00BE4DF1">
          <w:rPr>
            <w:rStyle w:val="a3"/>
          </w:rPr>
          <w:t>https://www.stat.go.jp/data/kokusei/2015/index.html</w:t>
        </w:r>
      </w:hyperlink>
    </w:p>
    <w:p w:rsidR="00465E7B" w:rsidRDefault="00465E7B"/>
    <w:p w:rsidR="00465E7B" w:rsidRDefault="00465E7B">
      <w:r>
        <w:rPr>
          <w:rFonts w:hint="eastAsia"/>
        </w:rPr>
        <w:t>・人口動態調査</w:t>
      </w:r>
    </w:p>
    <w:p w:rsidR="00465E7B" w:rsidRDefault="00AB3F4F">
      <w:hyperlink r:id="rId6" w:history="1">
        <w:r w:rsidR="00465E7B" w:rsidRPr="00BE4DF1">
          <w:rPr>
            <w:rStyle w:val="a3"/>
          </w:rPr>
          <w:t>https://www.mhlw.go.jp/toukei/list/81-1.html</w:t>
        </w:r>
      </w:hyperlink>
    </w:p>
    <w:p w:rsidR="00465E7B" w:rsidRDefault="00465E7B"/>
    <w:p w:rsidR="00465E7B" w:rsidRDefault="00465E7B">
      <w:r>
        <w:rPr>
          <w:rFonts w:hint="eastAsia"/>
        </w:rPr>
        <w:t>・人口推計</w:t>
      </w:r>
    </w:p>
    <w:p w:rsidR="00465E7B" w:rsidRDefault="00AB3F4F">
      <w:hyperlink r:id="rId7" w:history="1">
        <w:r w:rsidR="00465E7B" w:rsidRPr="00BE4DF1">
          <w:rPr>
            <w:rStyle w:val="a3"/>
          </w:rPr>
          <w:t>https://www.stat.go.jp/data/jinsui/index.html</w:t>
        </w:r>
      </w:hyperlink>
    </w:p>
    <w:p w:rsidR="00465E7B" w:rsidRDefault="00465E7B"/>
    <w:p w:rsidR="00465E7B" w:rsidRDefault="00465E7B">
      <w:r>
        <w:rPr>
          <w:rFonts w:hint="eastAsia"/>
        </w:rPr>
        <w:t>・</w:t>
      </w:r>
      <w:proofErr w:type="spellStart"/>
      <w:r>
        <w:rPr>
          <w:rFonts w:hint="eastAsia"/>
        </w:rPr>
        <w:t>UN,World</w:t>
      </w:r>
      <w:proofErr w:type="spellEnd"/>
      <w:r>
        <w:rPr>
          <w:rFonts w:hint="eastAsia"/>
        </w:rPr>
        <w:t xml:space="preserve"> Population Prospects</w:t>
      </w:r>
    </w:p>
    <w:p w:rsidR="00465E7B" w:rsidRDefault="00AB3F4F">
      <w:hyperlink r:id="rId8" w:history="1">
        <w:r w:rsidR="00465E7B" w:rsidRPr="00BE4DF1">
          <w:rPr>
            <w:rStyle w:val="a3"/>
          </w:rPr>
          <w:t>https://population.un.org/wpp/</w:t>
        </w:r>
      </w:hyperlink>
    </w:p>
    <w:p w:rsidR="00465E7B" w:rsidRDefault="00465E7B"/>
    <w:p w:rsidR="00465E7B" w:rsidRDefault="00465E7B">
      <w:r>
        <w:rPr>
          <w:rFonts w:hint="eastAsia"/>
        </w:rPr>
        <w:t>・</w:t>
      </w:r>
      <w:r>
        <w:rPr>
          <w:rFonts w:hint="eastAsia"/>
        </w:rPr>
        <w:t>World Development Indicators</w:t>
      </w:r>
    </w:p>
    <w:p w:rsidR="00465E7B" w:rsidRDefault="00AB3F4F">
      <w:hyperlink r:id="rId9" w:history="1">
        <w:r w:rsidR="00465E7B">
          <w:rPr>
            <w:rStyle w:val="a3"/>
          </w:rPr>
          <w:t>http://datatopics.worldbank.org/world-development-indicators/</w:t>
        </w:r>
      </w:hyperlink>
    </w:p>
    <w:p w:rsidR="00465E7B" w:rsidRDefault="00465E7B"/>
    <w:p w:rsidR="00465E7B" w:rsidRDefault="00465E7B">
      <w:r>
        <w:rPr>
          <w:rFonts w:hint="eastAsia"/>
        </w:rPr>
        <w:t>■消費</w:t>
      </w:r>
    </w:p>
    <w:p w:rsidR="00465E7B" w:rsidRDefault="004A63CA">
      <w:r>
        <w:rPr>
          <w:rFonts w:hint="eastAsia"/>
        </w:rPr>
        <w:t>・家計調査</w:t>
      </w:r>
    </w:p>
    <w:p w:rsidR="004A63CA" w:rsidRDefault="00AB3F4F">
      <w:hyperlink r:id="rId10" w:history="1">
        <w:r w:rsidR="004A63CA">
          <w:rPr>
            <w:rStyle w:val="a3"/>
          </w:rPr>
          <w:t>http://www.stat.go.jp/data/kakei/</w:t>
        </w:r>
      </w:hyperlink>
    </w:p>
    <w:p w:rsidR="004A63CA" w:rsidRDefault="004A63CA"/>
    <w:p w:rsidR="00F331B0" w:rsidRDefault="00F331B0">
      <w:r>
        <w:rPr>
          <w:rFonts w:hint="eastAsia"/>
        </w:rPr>
        <w:t>・全国消費実態調査</w:t>
      </w:r>
    </w:p>
    <w:p w:rsidR="00F331B0" w:rsidRDefault="00AB3F4F">
      <w:hyperlink r:id="rId11" w:history="1">
        <w:r w:rsidR="00F331B0" w:rsidRPr="00ED72B6">
          <w:rPr>
            <w:rStyle w:val="a3"/>
          </w:rPr>
          <w:t>https://www.stat.go.jp/data/zensho/2014/index.html</w:t>
        </w:r>
      </w:hyperlink>
    </w:p>
    <w:p w:rsidR="00F331B0" w:rsidRDefault="00F331B0"/>
    <w:p w:rsidR="00F331B0" w:rsidRDefault="00F331B0">
      <w:r>
        <w:rPr>
          <w:rFonts w:hint="eastAsia"/>
        </w:rPr>
        <w:t>・消費動向調査</w:t>
      </w:r>
    </w:p>
    <w:p w:rsidR="00F331B0" w:rsidRDefault="00AB3F4F">
      <w:hyperlink r:id="rId12" w:history="1">
        <w:r w:rsidR="00F331B0" w:rsidRPr="00ED72B6">
          <w:rPr>
            <w:rStyle w:val="a3"/>
          </w:rPr>
          <w:t>https://www.esri.cao.go.jp/jp/stat/shouhi/menu_shouhi.html</w:t>
        </w:r>
      </w:hyperlink>
    </w:p>
    <w:p w:rsidR="00F331B0" w:rsidRDefault="00F331B0"/>
    <w:p w:rsidR="00F331B0" w:rsidRDefault="00F331B0">
      <w:r>
        <w:rPr>
          <w:rFonts w:hint="eastAsia"/>
        </w:rPr>
        <w:t>・国民経済計算</w:t>
      </w:r>
    </w:p>
    <w:p w:rsidR="00F331B0" w:rsidRDefault="00AB3F4F">
      <w:hyperlink r:id="rId13" w:history="1">
        <w:r w:rsidR="00F331B0" w:rsidRPr="00ED72B6">
          <w:rPr>
            <w:rStyle w:val="a3"/>
          </w:rPr>
          <w:t>https://www.esri.cao.go.jp/jp/sna/menu.html</w:t>
        </w:r>
      </w:hyperlink>
    </w:p>
    <w:p w:rsidR="00F331B0" w:rsidRDefault="00F331B0"/>
    <w:p w:rsidR="00F331B0" w:rsidRDefault="00F331B0">
      <w:r>
        <w:rPr>
          <w:rFonts w:hint="eastAsia"/>
        </w:rPr>
        <w:t>■雇用</w:t>
      </w:r>
    </w:p>
    <w:p w:rsidR="00F331B0" w:rsidRDefault="00F331B0">
      <w:r>
        <w:rPr>
          <w:rFonts w:hint="eastAsia"/>
        </w:rPr>
        <w:t>・労働力調査</w:t>
      </w:r>
    </w:p>
    <w:p w:rsidR="00F331B0" w:rsidRDefault="00AB3F4F">
      <w:hyperlink r:id="rId14" w:history="1">
        <w:r w:rsidR="00F331B0" w:rsidRPr="00ED72B6">
          <w:rPr>
            <w:rStyle w:val="a3"/>
          </w:rPr>
          <w:t>https://www.stat.go.jp/data/roudou/index.html</w:t>
        </w:r>
      </w:hyperlink>
    </w:p>
    <w:p w:rsidR="00F331B0" w:rsidRDefault="00F331B0"/>
    <w:p w:rsidR="004A63CA" w:rsidRDefault="004A63CA">
      <w:r>
        <w:rPr>
          <w:rFonts w:hint="eastAsia"/>
        </w:rPr>
        <w:t>・毎月勤労統計調査</w:t>
      </w:r>
    </w:p>
    <w:p w:rsidR="004A63CA" w:rsidRDefault="00AB3F4F">
      <w:hyperlink r:id="rId15" w:history="1">
        <w:r w:rsidR="004A63CA" w:rsidRPr="00BE4DF1">
          <w:rPr>
            <w:rStyle w:val="a3"/>
          </w:rPr>
          <w:t>https://www.mhlw.go.jp/toukei/list/30-1.html</w:t>
        </w:r>
      </w:hyperlink>
    </w:p>
    <w:p w:rsidR="004A63CA" w:rsidRDefault="004A63CA"/>
    <w:p w:rsidR="0040341C" w:rsidRDefault="004A63CA">
      <w:r>
        <w:rPr>
          <w:rFonts w:hint="eastAsia"/>
        </w:rPr>
        <w:lastRenderedPageBreak/>
        <w:t>・</w:t>
      </w:r>
      <w:r w:rsidR="0040341C">
        <w:rPr>
          <w:rFonts w:hint="eastAsia"/>
        </w:rPr>
        <w:t>就業構造基本調査</w:t>
      </w:r>
    </w:p>
    <w:p w:rsidR="004A63CA" w:rsidRDefault="00AB3F4F">
      <w:hyperlink r:id="rId16" w:history="1">
        <w:r w:rsidR="00131AE3" w:rsidRPr="00BE4DF1">
          <w:rPr>
            <w:rStyle w:val="a3"/>
          </w:rPr>
          <w:t>https://www.stat.go.jp/data/shugyou/2017/index.html</w:t>
        </w:r>
      </w:hyperlink>
    </w:p>
    <w:p w:rsidR="00131AE3" w:rsidRDefault="00131AE3"/>
    <w:p w:rsidR="00131AE3" w:rsidRDefault="00131AE3">
      <w:r>
        <w:rPr>
          <w:rFonts w:hint="eastAsia"/>
        </w:rPr>
        <w:t>・賃金構造基本統計調査</w:t>
      </w:r>
    </w:p>
    <w:p w:rsidR="00131AE3" w:rsidRDefault="00AB3F4F">
      <w:hyperlink r:id="rId17" w:history="1">
        <w:r w:rsidR="00131AE3" w:rsidRPr="00BE4DF1">
          <w:rPr>
            <w:rStyle w:val="a3"/>
          </w:rPr>
          <w:t>https://www.mhlw.go.jp/toukei/list/chinginkouzou.html</w:t>
        </w:r>
      </w:hyperlink>
    </w:p>
    <w:p w:rsidR="00131AE3" w:rsidRDefault="00131AE3"/>
    <w:p w:rsidR="00131AE3" w:rsidRDefault="00131AE3">
      <w:r>
        <w:rPr>
          <w:rFonts w:hint="eastAsia"/>
        </w:rPr>
        <w:t>■マクロ経済</w:t>
      </w:r>
    </w:p>
    <w:p w:rsidR="00131AE3" w:rsidRDefault="00131AE3">
      <w:r>
        <w:rPr>
          <w:rFonts w:hint="eastAsia"/>
        </w:rPr>
        <w:t>・国民経済計算</w:t>
      </w:r>
    </w:p>
    <w:p w:rsidR="00131AE3" w:rsidRDefault="00AB3F4F">
      <w:hyperlink r:id="rId18" w:history="1">
        <w:r w:rsidR="00131AE3" w:rsidRPr="00BE4DF1">
          <w:rPr>
            <w:rStyle w:val="a3"/>
          </w:rPr>
          <w:t>https://www.esri.cao.go.jp/jp/sna/menu.html</w:t>
        </w:r>
      </w:hyperlink>
    </w:p>
    <w:p w:rsidR="00131AE3" w:rsidRDefault="00131AE3"/>
    <w:p w:rsidR="00131AE3" w:rsidRDefault="00131AE3">
      <w:r>
        <w:rPr>
          <w:rFonts w:hint="eastAsia"/>
        </w:rPr>
        <w:t>・</w:t>
      </w:r>
      <w:r>
        <w:rPr>
          <w:rFonts w:hint="eastAsia"/>
        </w:rPr>
        <w:t>World Economic Outlook Database</w:t>
      </w:r>
      <w:r>
        <w:rPr>
          <w:rFonts w:hint="eastAsia"/>
        </w:rPr>
        <w:t>（</w:t>
      </w:r>
      <w:r>
        <w:rPr>
          <w:rFonts w:hint="eastAsia"/>
        </w:rPr>
        <w:t>WEO</w:t>
      </w:r>
      <w:r>
        <w:rPr>
          <w:rFonts w:hint="eastAsia"/>
        </w:rPr>
        <w:t>）</w:t>
      </w:r>
    </w:p>
    <w:p w:rsidR="00131AE3" w:rsidRDefault="00AB3F4F">
      <w:hyperlink r:id="rId19" w:history="1">
        <w:r w:rsidR="00131AE3" w:rsidRPr="00BE4DF1">
          <w:rPr>
            <w:rStyle w:val="a3"/>
          </w:rPr>
          <w:t>https://www.imf.org/external/pubs/ft/weo/2019/01/weodata/index.aspx</w:t>
        </w:r>
      </w:hyperlink>
    </w:p>
    <w:p w:rsidR="00131AE3" w:rsidRDefault="00131AE3"/>
    <w:p w:rsidR="009A7781" w:rsidRDefault="009A7781">
      <w:r>
        <w:rPr>
          <w:rFonts w:hint="eastAsia"/>
        </w:rPr>
        <w:t>■ファイナンス</w:t>
      </w:r>
      <w:bookmarkStart w:id="0" w:name="_GoBack"/>
      <w:bookmarkEnd w:id="0"/>
    </w:p>
    <w:p w:rsidR="00131AE3" w:rsidRDefault="00131AE3">
      <w:r>
        <w:rPr>
          <w:rFonts w:hint="eastAsia"/>
        </w:rPr>
        <w:t>・</w:t>
      </w:r>
      <w:r w:rsidR="00AB3F4F">
        <w:rPr>
          <w:rFonts w:hint="eastAsia"/>
        </w:rPr>
        <w:t>International Financ</w:t>
      </w:r>
      <w:r>
        <w:rPr>
          <w:rFonts w:hint="eastAsia"/>
        </w:rPr>
        <w:t>ial Statistics</w:t>
      </w:r>
    </w:p>
    <w:p w:rsidR="00131AE3" w:rsidRDefault="00AB3F4F">
      <w:hyperlink r:id="rId20" w:history="1">
        <w:r w:rsidR="00131AE3" w:rsidRPr="00BE4DF1">
          <w:rPr>
            <w:rStyle w:val="a3"/>
          </w:rPr>
          <w:t>https://data.imf.org/?sk=4C514D48-B6BA-49ED-8AB9-52B0C1A0179B</w:t>
        </w:r>
      </w:hyperlink>
    </w:p>
    <w:p w:rsidR="00131AE3" w:rsidRDefault="00131AE3"/>
    <w:p w:rsidR="000C4AA6" w:rsidRDefault="000C4AA6">
      <w:r>
        <w:rPr>
          <w:rFonts w:hint="eastAsia"/>
        </w:rPr>
        <w:t>■地域</w:t>
      </w:r>
    </w:p>
    <w:p w:rsidR="000C4AA6" w:rsidRDefault="000C4AA6">
      <w:r>
        <w:rPr>
          <w:rFonts w:hint="eastAsia"/>
        </w:rPr>
        <w:t>・県民経済計算</w:t>
      </w:r>
    </w:p>
    <w:p w:rsidR="000C4AA6" w:rsidRDefault="00AB3F4F">
      <w:hyperlink r:id="rId21" w:history="1">
        <w:r w:rsidR="00ED7C8F" w:rsidRPr="00BE4DF1">
          <w:rPr>
            <w:rStyle w:val="a3"/>
          </w:rPr>
          <w:t>https://www.esri.cao.go.jp/jp/sna/sonota/kenmin/kenmin_top.html</w:t>
        </w:r>
      </w:hyperlink>
    </w:p>
    <w:p w:rsidR="00ED7C8F" w:rsidRDefault="00ED7C8F"/>
    <w:p w:rsidR="00ED7C8F" w:rsidRDefault="00ED7C8F">
      <w:r>
        <w:rPr>
          <w:rFonts w:hint="eastAsia"/>
        </w:rPr>
        <w:t>■医療</w:t>
      </w:r>
    </w:p>
    <w:p w:rsidR="00ED7C8F" w:rsidRDefault="00ED7C8F">
      <w:r>
        <w:rPr>
          <w:rFonts w:hint="eastAsia"/>
        </w:rPr>
        <w:t>・国民医療費</w:t>
      </w:r>
    </w:p>
    <w:p w:rsidR="00ED7C8F" w:rsidRDefault="00AB3F4F">
      <w:hyperlink r:id="rId22" w:history="1">
        <w:r w:rsidR="00ED7C8F" w:rsidRPr="00BE4DF1">
          <w:rPr>
            <w:rStyle w:val="a3"/>
          </w:rPr>
          <w:t>https://www.mhlw.go.jp/toukei/list/37-21.html</w:t>
        </w:r>
      </w:hyperlink>
    </w:p>
    <w:p w:rsidR="00ED7C8F" w:rsidRDefault="00ED7C8F"/>
    <w:p w:rsidR="00ED7C8F" w:rsidRDefault="00ED7C8F">
      <w:r>
        <w:rPr>
          <w:rFonts w:hint="eastAsia"/>
        </w:rPr>
        <w:t>・社会医療診療行為別統計</w:t>
      </w:r>
    </w:p>
    <w:p w:rsidR="00ED7C8F" w:rsidRDefault="00AB3F4F">
      <w:hyperlink r:id="rId23" w:history="1">
        <w:r w:rsidR="00ED7C8F" w:rsidRPr="00BE4DF1">
          <w:rPr>
            <w:rStyle w:val="a3"/>
          </w:rPr>
          <w:t>https://www.mhlw.go.jp/toukei/list/26-19.html</w:t>
        </w:r>
      </w:hyperlink>
    </w:p>
    <w:p w:rsidR="00ED7C8F" w:rsidRDefault="00ED7C8F"/>
    <w:p w:rsidR="00ED7C8F" w:rsidRDefault="00ED7C8F">
      <w:r>
        <w:rPr>
          <w:rFonts w:hint="eastAsia"/>
        </w:rPr>
        <w:t>・</w:t>
      </w:r>
      <w:r>
        <w:rPr>
          <w:rFonts w:hint="eastAsia"/>
        </w:rPr>
        <w:t>OECD Health Statistics</w:t>
      </w:r>
    </w:p>
    <w:p w:rsidR="00ED7C8F" w:rsidRDefault="00AB3F4F">
      <w:hyperlink r:id="rId24" w:history="1">
        <w:r w:rsidR="00ED7C8F" w:rsidRPr="00BE4DF1">
          <w:rPr>
            <w:rStyle w:val="a3"/>
          </w:rPr>
          <w:t>http://www.oecd.org/els/health-systems/health-data.htm</w:t>
        </w:r>
      </w:hyperlink>
    </w:p>
    <w:p w:rsidR="00ED7C8F" w:rsidRDefault="00ED7C8F"/>
    <w:sectPr w:rsidR="00ED7C8F" w:rsidSect="005365E9">
      <w:pgSz w:w="11906" w:h="16838" w:code="9"/>
      <w:pgMar w:top="1701" w:right="1701" w:bottom="1701" w:left="1701" w:header="851" w:footer="992" w:gutter="0"/>
      <w:cols w:space="425"/>
      <w:docGrid w:type="linesAndChar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5E9"/>
    <w:rsid w:val="000C4AA6"/>
    <w:rsid w:val="00131AE3"/>
    <w:rsid w:val="003E610F"/>
    <w:rsid w:val="0040341C"/>
    <w:rsid w:val="00465E7B"/>
    <w:rsid w:val="004A63CA"/>
    <w:rsid w:val="005365E9"/>
    <w:rsid w:val="00761002"/>
    <w:rsid w:val="009A7781"/>
    <w:rsid w:val="00AB3F4F"/>
    <w:rsid w:val="00ED7C8F"/>
    <w:rsid w:val="00F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E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E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pulation.un.org/wpp/" TargetMode="External"/><Relationship Id="rId13" Type="http://schemas.openxmlformats.org/officeDocument/2006/relationships/hyperlink" Target="https://www.esri.cao.go.jp/jp/sna/menu.html" TargetMode="External"/><Relationship Id="rId18" Type="http://schemas.openxmlformats.org/officeDocument/2006/relationships/hyperlink" Target="https://www.esri.cao.go.jp/jp/sna/menu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esri.cao.go.jp/jp/sna/sonota/kenmin/kenmin_top.html" TargetMode="External"/><Relationship Id="rId7" Type="http://schemas.openxmlformats.org/officeDocument/2006/relationships/hyperlink" Target="https://www.stat.go.jp/data/jinsui/index.html" TargetMode="External"/><Relationship Id="rId12" Type="http://schemas.openxmlformats.org/officeDocument/2006/relationships/hyperlink" Target="https://www.esri.cao.go.jp/jp/stat/shouhi/menu_shouhi.html" TargetMode="External"/><Relationship Id="rId17" Type="http://schemas.openxmlformats.org/officeDocument/2006/relationships/hyperlink" Target="https://www.mhlw.go.jp/toukei/list/chinginkouzou.htm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stat.go.jp/data/shugyou/2017/index.html" TargetMode="External"/><Relationship Id="rId20" Type="http://schemas.openxmlformats.org/officeDocument/2006/relationships/hyperlink" Target="https://data.imf.org/?sk=4C514D48-B6BA-49ED-8AB9-52B0C1A0179B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mhlw.go.jp/toukei/list/81-1.html" TargetMode="External"/><Relationship Id="rId11" Type="http://schemas.openxmlformats.org/officeDocument/2006/relationships/hyperlink" Target="https://www.stat.go.jp/data/zensho/2014/index.html" TargetMode="External"/><Relationship Id="rId24" Type="http://schemas.openxmlformats.org/officeDocument/2006/relationships/hyperlink" Target="http://www.oecd.org/els/health-systems/health-data.htm" TargetMode="External"/><Relationship Id="rId5" Type="http://schemas.openxmlformats.org/officeDocument/2006/relationships/hyperlink" Target="https://www.stat.go.jp/data/kokusei/2015/index.html" TargetMode="External"/><Relationship Id="rId15" Type="http://schemas.openxmlformats.org/officeDocument/2006/relationships/hyperlink" Target="https://www.mhlw.go.jp/toukei/list/30-1.html" TargetMode="External"/><Relationship Id="rId23" Type="http://schemas.openxmlformats.org/officeDocument/2006/relationships/hyperlink" Target="https://www.mhlw.go.jp/toukei/list/26-19.html" TargetMode="External"/><Relationship Id="rId10" Type="http://schemas.openxmlformats.org/officeDocument/2006/relationships/hyperlink" Target="http://www.stat.go.jp/data/kakei/" TargetMode="External"/><Relationship Id="rId19" Type="http://schemas.openxmlformats.org/officeDocument/2006/relationships/hyperlink" Target="https://www.imf.org/external/pubs/ft/weo/2019/01/weodata/index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tatopics.worldbank.org/world-development-indicators/" TargetMode="External"/><Relationship Id="rId14" Type="http://schemas.openxmlformats.org/officeDocument/2006/relationships/hyperlink" Target="https://www.stat.go.jp/data/roudou/index.html" TargetMode="External"/><Relationship Id="rId22" Type="http://schemas.openxmlformats.org/officeDocument/2006/relationships/hyperlink" Target="https://www.mhlw.go.jp/toukei/list/37-21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php1</dc:creator>
  <cp:lastModifiedBy>php1</cp:lastModifiedBy>
  <cp:revision>10</cp:revision>
  <dcterms:created xsi:type="dcterms:W3CDTF">2019-08-21T04:46:00Z</dcterms:created>
  <dcterms:modified xsi:type="dcterms:W3CDTF">2019-08-28T04:12:00Z</dcterms:modified>
</cp:coreProperties>
</file>